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72E" w:rsidRPr="001F072E" w:rsidRDefault="001F072E" w:rsidP="001F072E">
      <w:pPr>
        <w:pStyle w:val="a3"/>
        <w:jc w:val="both"/>
        <w:rPr>
          <w:sz w:val="28"/>
          <w:szCs w:val="28"/>
        </w:rPr>
      </w:pPr>
      <w:r w:rsidRPr="001F072E">
        <w:rPr>
          <w:sz w:val="28"/>
          <w:szCs w:val="28"/>
        </w:rPr>
        <w:t xml:space="preserve">Как и всякий квалифицированный, целенаправленный, планомерный и систематический </w:t>
      </w:r>
      <w:r>
        <w:rPr>
          <w:sz w:val="28"/>
          <w:szCs w:val="28"/>
        </w:rPr>
        <w:t>труд, учитель – это профессия, с</w:t>
      </w:r>
      <w:r w:rsidRPr="001F072E">
        <w:rPr>
          <w:sz w:val="28"/>
          <w:szCs w:val="28"/>
        </w:rPr>
        <w:t>пециальность. Но это особенная, не ср</w:t>
      </w:r>
      <w:r>
        <w:rPr>
          <w:sz w:val="28"/>
          <w:szCs w:val="28"/>
        </w:rPr>
        <w:t>авнимая ни с каким другим делом</w:t>
      </w:r>
      <w:r w:rsidRPr="001F072E">
        <w:rPr>
          <w:sz w:val="28"/>
          <w:szCs w:val="28"/>
        </w:rPr>
        <w:t xml:space="preserve"> профессия.</w:t>
      </w:r>
      <w:r>
        <w:rPr>
          <w:sz w:val="28"/>
          <w:szCs w:val="28"/>
        </w:rPr>
        <w:t xml:space="preserve"> Она отличается рядом особенных свойств и качеств.</w:t>
      </w:r>
    </w:p>
    <w:p w:rsidR="001F072E" w:rsidRPr="001F072E" w:rsidRDefault="001F072E" w:rsidP="001F072E">
      <w:pPr>
        <w:pStyle w:val="a3"/>
        <w:jc w:val="both"/>
        <w:rPr>
          <w:sz w:val="28"/>
          <w:szCs w:val="28"/>
        </w:rPr>
      </w:pPr>
      <w:r w:rsidRPr="001F072E">
        <w:rPr>
          <w:sz w:val="28"/>
          <w:szCs w:val="28"/>
        </w:rPr>
        <w:t>Объект труда учителя – духовная жизнь</w:t>
      </w:r>
      <w:r>
        <w:rPr>
          <w:sz w:val="28"/>
          <w:szCs w:val="28"/>
        </w:rPr>
        <w:t xml:space="preserve"> формирующегося человека – ум, ч</w:t>
      </w:r>
      <w:r w:rsidRPr="001F072E">
        <w:rPr>
          <w:sz w:val="28"/>
          <w:szCs w:val="28"/>
        </w:rPr>
        <w:t>увства, воля, убеждённость, самосознание. Важнейшие инструменты воздействия учителя на духовный мир школьника – слово, красота окружающего мира и искусства, создание обстоятельств, в которых наи</w:t>
      </w:r>
      <w:r>
        <w:rPr>
          <w:sz w:val="28"/>
          <w:szCs w:val="28"/>
        </w:rPr>
        <w:t>более ярко выражаются чувства –</w:t>
      </w:r>
      <w:r w:rsidRPr="001F072E">
        <w:rPr>
          <w:sz w:val="28"/>
          <w:szCs w:val="28"/>
        </w:rPr>
        <w:t xml:space="preserve"> весь эмоциональный спектр человеческих отношений. Поэтому учительская профессия – это человековедение, постоянное, никогда не прекращающееся проникновение в сложный духовный мир человека.</w:t>
      </w:r>
    </w:p>
    <w:p w:rsidR="001F072E" w:rsidRPr="001F072E" w:rsidRDefault="001F072E" w:rsidP="001F072E">
      <w:pPr>
        <w:pStyle w:val="a3"/>
        <w:jc w:val="both"/>
        <w:rPr>
          <w:sz w:val="28"/>
          <w:szCs w:val="28"/>
        </w:rPr>
      </w:pPr>
      <w:r w:rsidRPr="001F072E">
        <w:rPr>
          <w:sz w:val="28"/>
          <w:szCs w:val="28"/>
        </w:rPr>
        <w:t>Конечный результат педагогического труда можно увидеть не сразу, не сегодня, не завтра, а через очень продолжительное время. То, что учитель сделал, сказал, сумел внушить ребёнку, иногда сказывается через пять, десять лет. От учителя, от его умения, мастерства, искусства, мудрости зависит здоровье, разум, характер, воля, патриотизм, интеллект человека. Иными словами, зависит настоящее и будущее ученика. Поэтому очень важно верить в возможность успешного воспитания каждого ребёнка. Безграничная вера в человека, в его будущее – вот что должно жить в душе человека, который решил посвятить свою жизнь благор</w:t>
      </w:r>
      <w:bookmarkStart w:id="0" w:name="_GoBack"/>
      <w:bookmarkEnd w:id="0"/>
      <w:r w:rsidRPr="001F072E">
        <w:rPr>
          <w:sz w:val="28"/>
          <w:szCs w:val="28"/>
        </w:rPr>
        <w:t>одному учительскому труду.</w:t>
      </w:r>
    </w:p>
    <w:p w:rsidR="001F072E" w:rsidRPr="001F072E" w:rsidRDefault="001F072E" w:rsidP="001F072E">
      <w:pPr>
        <w:pStyle w:val="a3"/>
        <w:jc w:val="right"/>
        <w:rPr>
          <w:i/>
          <w:sz w:val="28"/>
          <w:szCs w:val="28"/>
        </w:rPr>
      </w:pPr>
      <w:r w:rsidRPr="001F072E">
        <w:rPr>
          <w:rStyle w:val="a4"/>
          <w:i w:val="0"/>
          <w:sz w:val="28"/>
          <w:szCs w:val="28"/>
        </w:rPr>
        <w:t>(По В.А. Сухомлинскому</w:t>
      </w:r>
      <w:r w:rsidRPr="001F072E">
        <w:rPr>
          <w:rStyle w:val="a4"/>
          <w:i w:val="0"/>
          <w:sz w:val="28"/>
          <w:szCs w:val="28"/>
        </w:rPr>
        <w:t>)</w:t>
      </w:r>
    </w:p>
    <w:p w:rsidR="00640823" w:rsidRDefault="00640823"/>
    <w:sectPr w:rsidR="006408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C81"/>
    <w:rsid w:val="001F072E"/>
    <w:rsid w:val="00640823"/>
    <w:rsid w:val="00D97C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A27CA9-8638-45C4-8B34-9B701B73B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072E"/>
    <w:pPr>
      <w:spacing w:before="100" w:beforeAutospacing="1" w:after="100" w:afterAutospacing="1"/>
    </w:pPr>
    <w:rPr>
      <w:rFonts w:eastAsia="Times New Roman" w:cs="Times New Roman"/>
      <w:szCs w:val="24"/>
      <w:lang w:eastAsia="ru-RU"/>
    </w:rPr>
  </w:style>
  <w:style w:type="character" w:styleId="a4">
    <w:name w:val="Emphasis"/>
    <w:basedOn w:val="a0"/>
    <w:uiPriority w:val="20"/>
    <w:qFormat/>
    <w:rsid w:val="001F07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8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207</Words>
  <Characters>1180</Characters>
  <Application>Microsoft Office Word</Application>
  <DocSecurity>0</DocSecurity>
  <Lines>9</Lines>
  <Paragraphs>2</Paragraphs>
  <ScaleCrop>false</ScaleCrop>
  <Company/>
  <LinksUpToDate>false</LinksUpToDate>
  <CharactersWithSpaces>1385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2017-06-03T07:25:00Z</dcterms:created>
  <dcterms:modified xsi:type="dcterms:W3CDTF">2017-06-03T07:29:00Z</dcterms:modified>
</cp:coreProperties>
</file>